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40DEB" w14:textId="58D4A683" w:rsidR="001A0456" w:rsidRPr="004E044C" w:rsidRDefault="001A0456" w:rsidP="001A045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4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Słotwina,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4E044C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4E044C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4E04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7876DAB1" w14:textId="77777777" w:rsidR="001A0456" w:rsidRPr="004E044C" w:rsidRDefault="001A0456" w:rsidP="001A0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4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3242CD46" w14:textId="77777777" w:rsidR="001A0456" w:rsidRDefault="001A0456" w:rsidP="001A04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E04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Lista dzieci przyjętych do Przedszkola w Słotwinie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rok szkolny 2025/2026</w:t>
      </w:r>
    </w:p>
    <w:p w14:paraId="02B0AEEB" w14:textId="47C9BA64" w:rsidR="001A0456" w:rsidRDefault="001A0456" w:rsidP="001A04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postępowaniu uzupełniającym</w:t>
      </w:r>
      <w:r w:rsidRPr="004E04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4FDCBFBE" w14:textId="77777777" w:rsidR="001A0456" w:rsidRPr="004E044C" w:rsidRDefault="001A0456" w:rsidP="001A04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330F2A" w14:textId="799C8D40" w:rsidR="001A0456" w:rsidRPr="007D645C" w:rsidRDefault="001A0456" w:rsidP="001A0456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Mikołaj Kwaśny</w:t>
      </w:r>
    </w:p>
    <w:p w14:paraId="74D99506" w14:textId="45E17172" w:rsidR="001A0456" w:rsidRDefault="001A0456" w:rsidP="001A0456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Milena </w:t>
      </w:r>
      <w:proofErr w:type="spellStart"/>
      <w:r>
        <w:rPr>
          <w:rFonts w:ascii="Times New Roman" w:hAnsi="Times New Roman" w:cs="Times New Roman"/>
          <w:sz w:val="26"/>
          <w:szCs w:val="26"/>
        </w:rPr>
        <w:t>Nosalik</w:t>
      </w:r>
      <w:proofErr w:type="spellEnd"/>
      <w:r w:rsidRPr="009919A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A37050F" w14:textId="25F2459F" w:rsidR="001A0456" w:rsidRDefault="001A0456" w:rsidP="001A0456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Miłosz Środa</w:t>
      </w:r>
      <w:r w:rsidRPr="009919A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BC9F049" w14:textId="26F40FF8" w:rsidR="001A0456" w:rsidRPr="007D645C" w:rsidRDefault="001A0456" w:rsidP="001A0456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Paula Wandzel</w:t>
      </w:r>
    </w:p>
    <w:p w14:paraId="18D0B478" w14:textId="5C5E5911" w:rsidR="001A0456" w:rsidRPr="00E53E4A" w:rsidRDefault="001A0456" w:rsidP="001A0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E4A">
        <w:rPr>
          <w:rFonts w:ascii="Times New Roman" w:eastAsia="Times New Roman" w:hAnsi="Times New Roman" w:cs="Times New Roman"/>
          <w:sz w:val="24"/>
          <w:szCs w:val="24"/>
          <w:lang w:eastAsia="pl-PL"/>
        </w:rPr>
        <w:t>Podano do publicznej wiadomości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E53E4A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E53E4A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E53E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19A81B3D" w14:textId="77777777" w:rsidR="001A0456" w:rsidRPr="00E53E4A" w:rsidRDefault="001A0456" w:rsidP="001A0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E4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129BD1D" w14:textId="77777777" w:rsidR="001A0456" w:rsidRPr="00E53E4A" w:rsidRDefault="001A0456" w:rsidP="001A045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E4A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Przewodnicząca Komisji Rekrutacyjnej</w:t>
      </w:r>
    </w:p>
    <w:p w14:paraId="1948E617" w14:textId="77777777" w:rsidR="001A0456" w:rsidRPr="00E53E4A" w:rsidRDefault="001A0456" w:rsidP="001A045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E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                                                            Knapek Ewa</w:t>
      </w:r>
    </w:p>
    <w:p w14:paraId="1CAFD10E" w14:textId="77777777" w:rsidR="001A0456" w:rsidRDefault="001A0456" w:rsidP="001A0456"/>
    <w:p w14:paraId="54805363" w14:textId="77777777" w:rsidR="002740A5" w:rsidRDefault="002740A5"/>
    <w:sectPr w:rsidR="00274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C7D92"/>
    <w:multiLevelType w:val="hybridMultilevel"/>
    <w:tmpl w:val="2BE2E65E"/>
    <w:lvl w:ilvl="0" w:tplc="FFFFFFF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C64CF"/>
    <w:multiLevelType w:val="multilevel"/>
    <w:tmpl w:val="48F8A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EBC1075"/>
    <w:multiLevelType w:val="multilevel"/>
    <w:tmpl w:val="385EF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6037E5"/>
    <w:multiLevelType w:val="multilevel"/>
    <w:tmpl w:val="856E3346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68315718">
    <w:abstractNumId w:val="3"/>
  </w:num>
  <w:num w:numId="2" w16cid:durableId="689720950">
    <w:abstractNumId w:val="1"/>
  </w:num>
  <w:num w:numId="3" w16cid:durableId="8414329">
    <w:abstractNumId w:val="0"/>
  </w:num>
  <w:num w:numId="4" w16cid:durableId="157964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456"/>
    <w:rsid w:val="001A0456"/>
    <w:rsid w:val="002740A5"/>
    <w:rsid w:val="00354170"/>
    <w:rsid w:val="004F66B7"/>
    <w:rsid w:val="00915180"/>
    <w:rsid w:val="00A0291E"/>
    <w:rsid w:val="00B34433"/>
    <w:rsid w:val="00C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8EFC9"/>
  <w15:chartTrackingRefBased/>
  <w15:docId w15:val="{3897BB9E-463A-4BD9-93A1-08BC8816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456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2740A5"/>
    <w:pPr>
      <w:keepNext/>
      <w:keepLines/>
      <w:numPr>
        <w:numId w:val="1"/>
      </w:numPr>
      <w:tabs>
        <w:tab w:val="left" w:pos="284"/>
      </w:tabs>
      <w:spacing w:before="120" w:after="12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28"/>
      <w:szCs w:val="32"/>
      <w:lang w:val="x-none"/>
    </w:rPr>
  </w:style>
  <w:style w:type="paragraph" w:styleId="Nagwek2">
    <w:name w:val="heading 2"/>
    <w:basedOn w:val="Normalny"/>
    <w:next w:val="Normalny"/>
    <w:link w:val="Nagwek2Znak"/>
    <w:autoRedefine/>
    <w:uiPriority w:val="9"/>
    <w:semiHidden/>
    <w:unhideWhenUsed/>
    <w:qFormat/>
    <w:rsid w:val="00A0291E"/>
    <w:pPr>
      <w:keepNext/>
      <w:keepLines/>
      <w:spacing w:before="160" w:after="80"/>
      <w:outlineLvl w:val="1"/>
    </w:pPr>
    <w:rPr>
      <w:rFonts w:ascii="Times New Roman" w:eastAsiaTheme="majorEastAsia" w:hAnsi="Times New Roman" w:cstheme="majorBidi"/>
      <w:b/>
      <w:szCs w:val="32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C042D8"/>
    <w:pPr>
      <w:keepNext/>
      <w:keepLines/>
      <w:numPr>
        <w:ilvl w:val="2"/>
        <w:numId w:val="2"/>
      </w:numPr>
      <w:spacing w:before="160" w:after="80" w:line="259" w:lineRule="auto"/>
      <w:ind w:left="720"/>
      <w:outlineLvl w:val="2"/>
    </w:pPr>
    <w:rPr>
      <w:rFonts w:ascii="Times New Roman" w:eastAsiaTheme="majorEastAsia" w:hAnsi="Times New Roman" w:cstheme="majorBidi"/>
      <w:b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04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04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04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A04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A04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A04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740A5"/>
    <w:rPr>
      <w:rFonts w:ascii="Times New Roman" w:eastAsia="Calibri" w:hAnsi="Times New Roman" w:cs="Times New Roman"/>
      <w:b/>
      <w:bCs/>
      <w:sz w:val="28"/>
      <w:szCs w:val="32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C042D8"/>
    <w:rPr>
      <w:rFonts w:ascii="Times New Roman" w:eastAsiaTheme="majorEastAsia" w:hAnsi="Times New Roman" w:cstheme="majorBidi"/>
      <w:b/>
      <w:kern w:val="0"/>
      <w:szCs w:val="2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291E"/>
    <w:rPr>
      <w:rFonts w:ascii="Times New Roman" w:eastAsiaTheme="majorEastAsia" w:hAnsi="Times New Roman" w:cstheme="majorBidi"/>
      <w:b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045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045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04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A04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04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A04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A04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A0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04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A04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A0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A045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A045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A045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A04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A045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A0456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1A0456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306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Ewelina</cp:lastModifiedBy>
  <cp:revision>1</cp:revision>
  <cp:lastPrinted>2025-06-10T07:52:00Z</cp:lastPrinted>
  <dcterms:created xsi:type="dcterms:W3CDTF">2025-06-10T07:47:00Z</dcterms:created>
  <dcterms:modified xsi:type="dcterms:W3CDTF">2025-06-10T07:54:00Z</dcterms:modified>
</cp:coreProperties>
</file>