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Regulamin wypożyczania bezpłatnych podręczn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ików, materiałów edukacyjnych i </w:t>
      </w: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przekazywania materiałów ćwiczeniowych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 xml:space="preserve">. </w:t>
      </w: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Regulamin wypożyczania bezpłatnych podręczników,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 xml:space="preserve"> </w:t>
      </w: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materiałów edukacyjnych i przekazywania materiałów ćwiczeniowych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 xml:space="preserve"> </w:t>
      </w: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 xml:space="preserve">w  Zespole 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 xml:space="preserve">Szkolno-Przedszkolnym w Słotwinie. </w:t>
      </w: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>Podstawa prawna:</w:t>
      </w: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 xml:space="preserve">Ustawa z dn. 14 grudnia 2016 roku  prawo oświatowe (Dz. U. </w:t>
      </w:r>
      <w:proofErr w:type="gramStart"/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>z</w:t>
      </w:r>
      <w:proofErr w:type="gramEnd"/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 xml:space="preserve"> 2020r. poz. 910)</w:t>
      </w:r>
    </w:p>
    <w:p w:rsid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 xml:space="preserve">Ustawa z dnia 27 października 2017r. o finansowaniu zadań oświatowych (Dz. U. </w:t>
      </w:r>
      <w:proofErr w:type="gramStart"/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>z</w:t>
      </w:r>
      <w:proofErr w:type="gramEnd"/>
      <w:r w:rsidRPr="00CC7F64">
        <w:rPr>
          <w:rFonts w:ascii="Times New Roman" w:eastAsia="Times New Roman" w:hAnsi="Times New Roman" w:cs="Times New Roman"/>
          <w:i/>
          <w:iCs/>
          <w:color w:val="1B1B1B"/>
          <w:sz w:val="26"/>
          <w:szCs w:val="26"/>
          <w:lang w:eastAsia="pl-PL"/>
        </w:rPr>
        <w:t xml:space="preserve"> 2017r. poz.2203)</w:t>
      </w: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1        POSTANOWIENIA OGÓLNE</w:t>
      </w:r>
    </w:p>
    <w:p w:rsidR="00CC7F64" w:rsidRPr="00CC7F64" w:rsidRDefault="00CC7F64" w:rsidP="00CC7F6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Niniejszy regulamin określa zasady wypożyczania i użytkowania bezpłatnych podręczników</w:t>
      </w: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, materiałów</w:t>
      </w:r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edukacyjnych oraz materiałów ćw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iczeniowych w Zespole Szkolno-Przedszkolnym w Słotwinie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.</w:t>
      </w:r>
    </w:p>
    <w:p w:rsidR="00CC7F64" w:rsidRPr="00CC7F64" w:rsidRDefault="00CC7F64" w:rsidP="00CC7F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Regulamin zawiera:</w:t>
      </w:r>
    </w:p>
    <w:p w:rsidR="00CC7F64" w:rsidRPr="00CC7F64" w:rsidRDefault="00CC7F64" w:rsidP="00CC7F6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zasady</w:t>
      </w:r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związane z wypożyczaniem i zapewnieniem ucz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niom dostępu do podręczników lub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materiałów edukacyjnych,</w:t>
      </w:r>
    </w:p>
    <w:p w:rsidR="00CC7F64" w:rsidRPr="00CC7F64" w:rsidRDefault="00CC7F64" w:rsidP="00CC7F6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tryb</w:t>
      </w:r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przyjęcia podręczników na stan szkoły,</w:t>
      </w:r>
    </w:p>
    <w:p w:rsidR="00CC7F64" w:rsidRPr="00CC7F64" w:rsidRDefault="00CC7F64" w:rsidP="00CC7F64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postępowanie</w:t>
      </w:r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w przypadku zagubienia lub zniszczenia podręcznika lub materiałów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edukacyjnych.</w:t>
      </w:r>
    </w:p>
    <w:p w:rsidR="00CC7F64" w:rsidRPr="00CC7F64" w:rsidRDefault="00CC7F64" w:rsidP="00CC7F6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Podręczniki, materiały edukacyjne, materiały ćwiczeniowe stanowią  własność  organu prowadzącego szkołę.</w:t>
      </w:r>
    </w:p>
    <w:p w:rsidR="00CC7F64" w:rsidRPr="00CC7F64" w:rsidRDefault="00CC7F64" w:rsidP="00CC7F6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Podręczniki i materiały edukacyjne przekazane szkole w ramach dotacji celowej winny być użytkowane przez okres minimum 3 lat.</w:t>
      </w:r>
    </w:p>
    <w:p w:rsidR="00CC7F64" w:rsidRPr="00CC7F64" w:rsidRDefault="00CC7F64" w:rsidP="00CC7F6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Szkoła nieodpłatnie wypożycza podręczniki na okres danego roku szkolnego.</w:t>
      </w:r>
    </w:p>
    <w:p w:rsidR="00CC7F64" w:rsidRPr="00CC7F64" w:rsidRDefault="00CC7F64" w:rsidP="00CC7F6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Dołączone do podręczników / materiałów edukacyjnych płyty CD/DVD, mapy</w:t>
      </w:r>
      <w:proofErr w:type="gramStart"/>
      <w:r w:rsidRPr="00CC7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>, plansze</w:t>
      </w:r>
      <w:proofErr w:type="gramEnd"/>
      <w:r w:rsidRPr="00CC7F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pl-PL"/>
        </w:rPr>
        <w:t xml:space="preserve"> itd. stanowią integralną część podręczników / materiałów edukacyjnych (nie mogą być oddzielnie wypożyczane).</w:t>
      </w:r>
    </w:p>
    <w:p w:rsidR="00CC7F64" w:rsidRPr="00CC7F64" w:rsidRDefault="00CC7F64" w:rsidP="00CC7F6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Każdy uczeń ma obowiązek zaznajomić się z Regulaminem korzystania z darmowych podręczników lub materiałów edukacyjnych.</w:t>
      </w:r>
    </w:p>
    <w:p w:rsidR="00CC7F64" w:rsidRPr="00CC7F64" w:rsidRDefault="00CC7F64" w:rsidP="00CC7F64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Udostępnianie materiałów bibliotecznych podlega rejestracji.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lastRenderedPageBreak/>
        <w:t>§ 2     PRZYJĘCIE PODRĘCZNIKÓW NA STAN SZKOŁY</w:t>
      </w:r>
    </w:p>
    <w:p w:rsidR="00CC7F64" w:rsidRPr="00CC7F64" w:rsidRDefault="00CC7F64" w:rsidP="00CC7F6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Podręczniki i materiały edukacyjne przekazane szkole przez organ prowadzący  w ramach dotacji celowej zostają przyjęte na stan biblioteki na podstawie faktur zakupu oraz dowodu przekazania i wpisane do księgi inwentarzowej podręczników i broszur.</w:t>
      </w:r>
    </w:p>
    <w:p w:rsidR="00CC7F64" w:rsidRDefault="00CC7F64" w:rsidP="00CC7F6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Materiały ćwiczeniowe nie są wpisywane do księgi inwentarzowej, są protokolarnie przekazywane uczniom do jednorazowego wykorzystania.</w:t>
      </w:r>
    </w:p>
    <w:p w:rsidR="00CC7F64" w:rsidRPr="00CC7F64" w:rsidRDefault="00CC7F64" w:rsidP="00CC7F64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3      UDOSTĘPNIANIE ZBIORÓW</w:t>
      </w:r>
    </w:p>
    <w:p w:rsid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Do wypożyczania podręczników i materiałów edukacyjnych uprawnieni są wszyscy uczniowie szkoły podstawowej.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4     OKRES TRWANIA WYPOŻYCZENIA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Wypożyczanie odbywa się: na początku każdego roku szkolnego – najpóźniej do dnia 10 września, kolejne części podręczników/ma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teriałów w terminie ustalonym z 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nauczycielem przedmiotu (zgodnie z jego zapotrzebowaniem).</w:t>
      </w:r>
    </w:p>
    <w:p w:rsidR="00CC7F64" w:rsidRPr="00CC7F64" w:rsidRDefault="00CC7F64" w:rsidP="00CC7F6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Podręczniki, materiały edukacyjne i materiały ćwicz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eniowe z biblioteki szkolnej,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odbiera dla uczniów klas I-III szkoły podstawowej- wychowawca klasy, dla uczniów klas IV-VIII szkoły podstawowej - nauczyciel przedmiotu lub wychowawca klasy.</w:t>
      </w:r>
    </w:p>
    <w:p w:rsidR="00CC7F64" w:rsidRPr="00CC7F64" w:rsidRDefault="00CC7F64" w:rsidP="00CC7F6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Podręczniki i materiały edukacyjne wypożyczane są na okres 10 miesięcy, termin ich zwrotu mija w ostatnim tygodniu  przed zakończeniem roku szkolnego.</w:t>
      </w:r>
    </w:p>
    <w:p w:rsidR="00CC7F64" w:rsidRPr="00CC7F64" w:rsidRDefault="00CC7F64" w:rsidP="00CC7F6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Materiały ćwiczeniowe są przekazywane uczniowi do jednorazowego wykorzystania najpóźniej do 10 września.</w:t>
      </w:r>
    </w:p>
    <w:p w:rsidR="00CC7F64" w:rsidRPr="00CC7F64" w:rsidRDefault="00CC7F64" w:rsidP="00CC7F6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Wypożyczenie podręcznika i materiałów edukacyjnych może nastąpić również w innym terminie, w trakcie danego roku szkolnego.</w:t>
      </w:r>
    </w:p>
    <w:p w:rsidR="00CC7F64" w:rsidRPr="00CC7F64" w:rsidRDefault="00CC7F64" w:rsidP="00CC7F6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Biblioteka w uzasadnionych okolicznościach ma prawo zażądać zwrotu wypożyczonych materiałów przed upływem ustalonego terminu.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5   ZASADY WYPOŻYCZANIA PODRĘCZNIKÓW/MATE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RIAŁÓW EDUKACYJNYCH</w:t>
      </w:r>
    </w:p>
    <w:p w:rsidR="00CC7F64" w:rsidRPr="00CC7F64" w:rsidRDefault="00CC7F64" w:rsidP="00CC7F6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lastRenderedPageBreak/>
        <w:t xml:space="preserve">Na początku roku szkolnego wychowawca klasy/ 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nauczyciel przedmiotu pobiera z 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biblioteki podręczniki, materiały edukacyjne i materiały ćwiczeniowe w liczbie równej liczbie uczniów swojej klasy.</w:t>
      </w:r>
    </w:p>
    <w:p w:rsidR="00CC7F64" w:rsidRPr="00CC7F64" w:rsidRDefault="00CC7F64" w:rsidP="00CC7F6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Podręczniki, materiały edukacyjne i materiały ćwiczeniowe są przekazywane:</w:t>
      </w:r>
    </w:p>
    <w:p w:rsidR="00CC7F64" w:rsidRPr="00CC7F64" w:rsidRDefault="00CC7F64" w:rsidP="00CC7F64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rodzicom</w:t>
      </w:r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uczniów klas I-III szkoły podstawowej przez wychowawców,</w:t>
      </w:r>
    </w:p>
    <w:p w:rsidR="00CC7F64" w:rsidRPr="00CC7F64" w:rsidRDefault="00CC7F64" w:rsidP="00CC7F64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uczniom</w:t>
      </w:r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klas IV-VIII szkoły podstawowej przez nauczyciela przedmiotu lub wychowawcę.</w:t>
      </w:r>
    </w:p>
    <w:p w:rsidR="00CC7F64" w:rsidRDefault="00CC7F64" w:rsidP="00314026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Odbiór podręczników i materiałów edukacyjnych oraz materiałów ćwiczeniowych jest  potwierdzany własnoręcznym podpisem w protokołach </w:t>
      </w:r>
      <w:proofErr w:type="spell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wypożyczeń</w:t>
      </w:r>
      <w:proofErr w:type="spell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przez rodziców uczniów klas I-III szkoły podstawowej i przez uczniów klas IV-VIII szkoły podstawowej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.</w:t>
      </w:r>
    </w:p>
    <w:p w:rsidR="00CC7F64" w:rsidRPr="00CC7F64" w:rsidRDefault="00CC7F64" w:rsidP="00CC7F6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Szkoła przekazuje uczniom materiały ćwiczeniowe bez obowiązku zwrotu.</w:t>
      </w:r>
    </w:p>
    <w:p w:rsidR="00CC7F64" w:rsidRPr="00CC7F64" w:rsidRDefault="00CC7F64" w:rsidP="00CC7F64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Wychowawca ma obowiązek zapoznania uczniów i ro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dziców z zasadami korzystania z 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wypożyczonych podręczników/ materiałów edukacyjnych. Dowodem znajomości regulaminu wypożyczania i korzystania z bezpłatnych podręczników i materiałów edukacyjnych są:</w:t>
      </w:r>
    </w:p>
    <w:p w:rsid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 -  w przypadku  uczniów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/rodziców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zapis w dzienniku l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ekcyjnym (godzina z wychowawcą).</w:t>
      </w:r>
    </w:p>
    <w:p w:rsidR="00CC7F64" w:rsidRPr="00CC7F64" w:rsidRDefault="00CC7F64" w:rsidP="00CC7F64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Po otrzymaniu wypożyczonych podręczników rodzic/uczeń sprawdza ich stan. W przypadku uszkodzeń /</w:t>
      </w:r>
      <w:proofErr w:type="spell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zniszczeń</w:t>
      </w: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,natychmiast</w:t>
      </w:r>
      <w:proofErr w:type="spellEnd"/>
      <w:proofErr w:type="gramEnd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zgłasza ten fakt wychowawcy/nauczycielowi przedmiotu.</w:t>
      </w:r>
    </w:p>
    <w:p w:rsid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6    ZASADY UŻYTKOWANIA PODRĘCZNIKÓW/MATERIAŁÓW EDUKACYJNYCH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Przez cały okres użytkowania podręczników uczeń zobowiązany jest do używania podręcznika zgodnie z jego przeznaczeniem i zachowania troski o jego walor użytkowy i estetyczny.</w:t>
      </w:r>
    </w:p>
    <w:p w:rsidR="00CC7F64" w:rsidRPr="00CC7F64" w:rsidRDefault="00CC7F64" w:rsidP="00CC7F6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Uczeń odpowiada za stan podręczników, chroni je przed zniszczeniem lub utratą oraz obchodzi się z nimi z należyta starannością.</w:t>
      </w:r>
    </w:p>
    <w:p w:rsidR="00CC7F64" w:rsidRPr="00CC7F64" w:rsidRDefault="00CC7F64" w:rsidP="00CC7F6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lastRenderedPageBreak/>
        <w:t>Wypożyczone podręczniki muszą być obłożone okładką ochronną, którą można łatwo zdjąć nie niszcząc książki.</w:t>
      </w:r>
    </w:p>
    <w:p w:rsidR="00CC7F64" w:rsidRPr="00CC7F64" w:rsidRDefault="00CC7F64" w:rsidP="00CC7F64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Zabrania się: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-  dokonywania jakichkolwiek wpisów i notatek w podręcznikach,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-  wyrywania, sklejania, przecinania, itp. kartek,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-  innych czynności, które mogą powodować uszkodzenie lub zniszczenie podręcznika.</w:t>
      </w:r>
    </w:p>
    <w:p w:rsid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7    ZWROT PODRĘCZNIKÓW/MATERIAŁÓW EDUKACYJNYCH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Rodzice i uczniowie są zobowiązani do zwrotu podręczników/materiałów edukacyjnych po roku ich użytkowania.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Uczeń powinien przygotować podręczniki do zwrotu, wraz z ich dodatkowym wyposażeniem (płyty, mapy, plansze, itp.) tj. powycierać wszystkie wpisy ołówkiem, podkleić , usunąć kartki z notatkami i okładzinę.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Dodatkowe wyposażenie podręcznika jest jego integralną częścią i również podlega zwrotowi w stanie niezniszczonym. Ich zgubienie lub zniszczenie skutkuje koniecznością zwrotu kosztów całego podręcznika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Nadzór nad terminowym zwrotem podręczników/materiałów edukacyjnych sprawuje wychowawca klasy i nauczyciel bibliotekarz.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 przypadku nierozliczenia się w terminie ze zwrotu wyp</w:t>
      </w:r>
      <w:r w:rsidR="003111E3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ożyczonych podręczników i 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materiałów edukacyjnych uczeń nie otrzyma odpowiedników podręczników w nowym roku szkolnym do chwili rozliczenia się z biblioteką szkolną.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Uczniowie przystępujący do egzaminu poprawkowego zwracają podręcznik i materiały edukacyjne nie później niż do dnia 31 sierpnia danego roku szkolnego</w:t>
      </w:r>
    </w:p>
    <w:p w:rsidR="00CC7F64" w:rsidRPr="00CC7F64" w:rsidRDefault="00CC7F64" w:rsidP="00CC7F6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Rodzic, którego dziecko zmienia szkolę w ciągu roku szkolnego zobowiązany jest zwrócić  otrzymane podręczniki lub materiały edukacyjne  przed  pobraniem dokumentów dziecka.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3111E3" w:rsidP="003111E3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lastRenderedPageBreak/>
        <w:t>§</w:t>
      </w:r>
      <w:r w:rsidR="00CC7F64"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8   USZKODZENIE  LUB  ZNISZCZENIE  PODRĘCZNIKÓW/</w:t>
      </w:r>
      <w:r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 xml:space="preserve"> </w:t>
      </w:r>
      <w:r w:rsidR="00CC7F64"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MATERIAŁÓW     EDUKACYJNYCH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Rodzic ponosi pełną odpowiedzialność materia</w:t>
      </w:r>
      <w:r w:rsidR="003111E3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lną za wszelkie uszkodzenia lub 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zniszczenia wypożyczonych podręczników lub materiałów edukacyjnych, nieujawnionych w chwili wypożyczenia.</w:t>
      </w:r>
    </w:p>
    <w:p w:rsidR="00CC7F64" w:rsidRPr="00CC7F64" w:rsidRDefault="00CC7F64" w:rsidP="00CC7F6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 przypadku uszkodzenia, zniszczenia lub niezwrócenia podręcznika we wskazanym terminie</w:t>
      </w:r>
      <w:proofErr w:type="gramStart"/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, spo</w:t>
      </w:r>
      <w:r w:rsidR="003111E3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rządza</w:t>
      </w:r>
      <w:proofErr w:type="gramEnd"/>
      <w:r w:rsidR="003111E3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się protokół zniszczenia,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a rodzic dziecka jest obowiązany zwrócić koszt zakupu podręcznika.  Kwota zwrotu stanowi dochód organu prowadzącego. Wpłaty dokonu</w:t>
      </w:r>
      <w:r w:rsidR="003111E3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je się na rachunek Urzędu Gminy, </w:t>
      </w: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a dowód wpłaty przedstawia się bibliotekarzowi.</w:t>
      </w:r>
    </w:p>
    <w:p w:rsidR="00CC7F64" w:rsidRPr="00CC7F64" w:rsidRDefault="00CC7F64" w:rsidP="00CC7F6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Za egzemplarz zniszczony  uważa się taki, z którego nie może korzystać następny uczeń</w:t>
      </w:r>
    </w:p>
    <w:p w:rsidR="00CC7F64" w:rsidRPr="00CC7F64" w:rsidRDefault="003111E3" w:rsidP="003111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(</w:t>
      </w:r>
      <w:r w:rsidR="00CC7F64"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nieczytelne strony, zamoczenie, wyrwane kartki, porys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owane lub popisane, poplamione,</w:t>
      </w:r>
      <w:r w:rsidR="00CC7F64"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 xml:space="preserve"> powycinane strony, inne wady fizyczne, które pomniejszają wartość użytkową i uniemożliwiają pełne korzystanie z podręcznika/materiału edukacyjnego).</w:t>
      </w:r>
    </w:p>
    <w:p w:rsidR="003111E3" w:rsidRDefault="00CC7F64" w:rsidP="003111E3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W spornych sprawach o uznanie egzemplarza za zniszczony decyduje komisja powoływana przez dyrektora szkoły w skład której wchodzi przedstawiciel rodziców danej klasy, wychowawca i bibliotekarz.</w:t>
      </w:r>
    </w:p>
    <w:p w:rsidR="00CC7F64" w:rsidRPr="00CC7F64" w:rsidRDefault="00CC7F64" w:rsidP="003111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eastAsia="pl-PL"/>
        </w:rPr>
        <w:t>§ 9    POSTANOWIENIA KOŃCOWE</w:t>
      </w:r>
    </w:p>
    <w:p w:rsidR="00CC7F64" w:rsidRPr="00CC7F64" w:rsidRDefault="00CC7F64" w:rsidP="00CC7F64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</w:p>
    <w:p w:rsidR="00CC7F64" w:rsidRPr="00CC7F64" w:rsidRDefault="00CC7F64" w:rsidP="00CC7F6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Inwentaryzację zasobów bezpłatnych podręczników i materiałów edukacyjnych przeprowadza nauczyciel bibliotekarz na zakończenie roku szkolnego po ich odbiorze od użytkowników.</w:t>
      </w:r>
    </w:p>
    <w:p w:rsidR="00CC7F64" w:rsidRPr="00CC7F64" w:rsidRDefault="00CC7F64" w:rsidP="00CC7F6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Sprawy sporne pomiędzy nauczycielem, bibliotekarzem a użytkownikiem biblioteki rozstrzyga dyrektor szkoły.</w:t>
      </w:r>
    </w:p>
    <w:p w:rsidR="00CC7F64" w:rsidRPr="00CC7F64" w:rsidRDefault="00CC7F64" w:rsidP="00CC7F6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Organem uprawnionym do zmiany regulaminu jest dyrektor szkoły.</w:t>
      </w:r>
    </w:p>
    <w:p w:rsidR="00CC7F64" w:rsidRPr="00CC7F64" w:rsidRDefault="00CC7F64" w:rsidP="00CC7F6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Decyzje w innych kwestiach z zakresu udostępniania podręczników lub materiałów edukacyjnych, które nie zostały ujęte w niniejszym regulaminie, podejmuje dyrektor szkoły.</w:t>
      </w:r>
    </w:p>
    <w:p w:rsidR="00011C95" w:rsidRPr="003111E3" w:rsidRDefault="00CC7F64" w:rsidP="003111E3">
      <w:pPr>
        <w:shd w:val="clear" w:color="auto" w:fill="FFFFFF"/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</w:pPr>
      <w:r w:rsidRPr="00CC7F64">
        <w:rPr>
          <w:rFonts w:ascii="Times New Roman" w:eastAsia="Times New Roman" w:hAnsi="Times New Roman" w:cs="Times New Roman"/>
          <w:color w:val="1B1B1B"/>
          <w:sz w:val="26"/>
          <w:szCs w:val="26"/>
          <w:lang w:eastAsia="pl-PL"/>
        </w:rPr>
        <w:t> </w:t>
      </w:r>
      <w:bookmarkStart w:id="0" w:name="_GoBack"/>
      <w:bookmarkEnd w:id="0"/>
    </w:p>
    <w:sectPr w:rsidR="00011C95" w:rsidRPr="0031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6D1"/>
    <w:multiLevelType w:val="multilevel"/>
    <w:tmpl w:val="6DC0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5111F"/>
    <w:multiLevelType w:val="multilevel"/>
    <w:tmpl w:val="195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D27AF"/>
    <w:multiLevelType w:val="multilevel"/>
    <w:tmpl w:val="2BD4EA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043D1"/>
    <w:multiLevelType w:val="multilevel"/>
    <w:tmpl w:val="D88CF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8181A"/>
    <w:multiLevelType w:val="multilevel"/>
    <w:tmpl w:val="C79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95988"/>
    <w:multiLevelType w:val="multilevel"/>
    <w:tmpl w:val="F6B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9135C"/>
    <w:multiLevelType w:val="multilevel"/>
    <w:tmpl w:val="E3DA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853AE"/>
    <w:multiLevelType w:val="multilevel"/>
    <w:tmpl w:val="06B0F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5520F"/>
    <w:multiLevelType w:val="multilevel"/>
    <w:tmpl w:val="C1602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A183A"/>
    <w:multiLevelType w:val="multilevel"/>
    <w:tmpl w:val="37D41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212BD"/>
    <w:multiLevelType w:val="multilevel"/>
    <w:tmpl w:val="22E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270E0"/>
    <w:multiLevelType w:val="multilevel"/>
    <w:tmpl w:val="37E6E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C4556"/>
    <w:multiLevelType w:val="multilevel"/>
    <w:tmpl w:val="5792F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75D3E"/>
    <w:multiLevelType w:val="multilevel"/>
    <w:tmpl w:val="A6B2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C2479"/>
    <w:multiLevelType w:val="multilevel"/>
    <w:tmpl w:val="FA8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64"/>
    <w:rsid w:val="00011C95"/>
    <w:rsid w:val="003111E3"/>
    <w:rsid w:val="00C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8320"/>
  <w15:chartTrackingRefBased/>
  <w15:docId w15:val="{F7F900C5-1DF9-43BB-BAF9-8C30B07E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2023-11-03T13:56:00Z</dcterms:created>
  <dcterms:modified xsi:type="dcterms:W3CDTF">2023-11-03T14:09:00Z</dcterms:modified>
</cp:coreProperties>
</file>