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D075" w14:textId="4BA5100C" w:rsidR="009E3C7B" w:rsidRPr="009E3C7B" w:rsidRDefault="009E3C7B" w:rsidP="009E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3C7B">
        <w:rPr>
          <w:rFonts w:ascii="Times New Roman" w:hAnsi="Times New Roman" w:cs="Times New Roman"/>
          <w:b/>
          <w:sz w:val="26"/>
          <w:szCs w:val="26"/>
        </w:rPr>
        <w:t xml:space="preserve">Aneks nr </w:t>
      </w:r>
      <w:r w:rsidRPr="00651985">
        <w:rPr>
          <w:rFonts w:ascii="Times New Roman" w:hAnsi="Times New Roman" w:cs="Times New Roman"/>
          <w:b/>
          <w:sz w:val="26"/>
          <w:szCs w:val="26"/>
        </w:rPr>
        <w:t>2</w:t>
      </w:r>
    </w:p>
    <w:p w14:paraId="4D11E920" w14:textId="3760790D" w:rsidR="009E3C7B" w:rsidRPr="009E3C7B" w:rsidRDefault="009E3C7B" w:rsidP="009E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C7B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Pr="00651985">
        <w:rPr>
          <w:rFonts w:ascii="Times New Roman" w:hAnsi="Times New Roman" w:cs="Times New Roman"/>
          <w:b/>
          <w:sz w:val="26"/>
          <w:szCs w:val="26"/>
        </w:rPr>
        <w:t>30</w:t>
      </w:r>
      <w:r w:rsidRPr="009E3C7B">
        <w:rPr>
          <w:rFonts w:ascii="Times New Roman" w:hAnsi="Times New Roman" w:cs="Times New Roman"/>
          <w:b/>
          <w:sz w:val="26"/>
          <w:szCs w:val="26"/>
        </w:rPr>
        <w:t>.0</w:t>
      </w:r>
      <w:r w:rsidRPr="00651985">
        <w:rPr>
          <w:rFonts w:ascii="Times New Roman" w:hAnsi="Times New Roman" w:cs="Times New Roman"/>
          <w:b/>
          <w:sz w:val="26"/>
          <w:szCs w:val="26"/>
        </w:rPr>
        <w:t>8</w:t>
      </w:r>
      <w:r w:rsidRPr="009E3C7B">
        <w:rPr>
          <w:rFonts w:ascii="Times New Roman" w:hAnsi="Times New Roman" w:cs="Times New Roman"/>
          <w:b/>
          <w:sz w:val="26"/>
          <w:szCs w:val="26"/>
        </w:rPr>
        <w:t>.2024 r.</w:t>
      </w:r>
    </w:p>
    <w:p w14:paraId="43295B8C" w14:textId="77777777" w:rsidR="009E3C7B" w:rsidRPr="009E3C7B" w:rsidRDefault="009E3C7B" w:rsidP="009E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C7B">
        <w:rPr>
          <w:rFonts w:ascii="Times New Roman" w:hAnsi="Times New Roman" w:cs="Times New Roman"/>
          <w:b/>
          <w:sz w:val="26"/>
          <w:szCs w:val="26"/>
        </w:rPr>
        <w:t>do STATUTU SZKOŁY PODSTAWOWEJ</w:t>
      </w:r>
    </w:p>
    <w:p w14:paraId="07C139EF" w14:textId="24A9EB6B" w:rsidR="009E3C7B" w:rsidRPr="00651985" w:rsidRDefault="009E3C7B" w:rsidP="009E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85">
        <w:rPr>
          <w:rFonts w:ascii="Times New Roman" w:hAnsi="Times New Roman" w:cs="Times New Roman"/>
          <w:b/>
          <w:sz w:val="26"/>
          <w:szCs w:val="26"/>
        </w:rPr>
        <w:t>IM. ORŁA BIAŁEGO W SŁOTWINIE</w:t>
      </w:r>
    </w:p>
    <w:p w14:paraId="5126C9D5" w14:textId="77777777" w:rsidR="009E3C7B" w:rsidRPr="00651985" w:rsidRDefault="009E3C7B" w:rsidP="009E3C7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DADB982" w14:textId="1E1F082D" w:rsidR="009E3C7B" w:rsidRPr="00651985" w:rsidRDefault="009E3C7B" w:rsidP="009E3C7B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651985">
        <w:rPr>
          <w:rFonts w:ascii="Times New Roman" w:hAnsi="Times New Roman" w:cs="Times New Roman"/>
          <w:sz w:val="26"/>
          <w:szCs w:val="26"/>
        </w:rPr>
        <w:t>Na podstawie §12</w:t>
      </w:r>
      <w:r w:rsidR="00651985" w:rsidRPr="00651985">
        <w:rPr>
          <w:rFonts w:ascii="Times New Roman" w:hAnsi="Times New Roman" w:cs="Times New Roman"/>
          <w:sz w:val="26"/>
          <w:szCs w:val="26"/>
        </w:rPr>
        <w:t>4</w:t>
      </w:r>
      <w:r w:rsidRPr="00651985">
        <w:rPr>
          <w:rFonts w:ascii="Times New Roman" w:hAnsi="Times New Roman" w:cs="Times New Roman"/>
          <w:sz w:val="26"/>
          <w:szCs w:val="26"/>
        </w:rPr>
        <w:t xml:space="preserve"> ust. 4 Statutu Szkoły Podstawowej im. Orła Białego w Słotwinie oraz Uchwały nr 10/2024/2025 Rady pedagogicznej z 30 sierpnia 2024 r. w Statucie </w:t>
      </w:r>
      <w:r w:rsidRPr="00651985">
        <w:rPr>
          <w:rFonts w:ascii="Times New Roman" w:eastAsia="Calibri" w:hAnsi="Times New Roman" w:cs="Times New Roman"/>
          <w:sz w:val="26"/>
          <w:szCs w:val="26"/>
        </w:rPr>
        <w:t>Szkoły Podstawowej im. Orła Białego wprowadza się następujące zmiany:</w:t>
      </w:r>
    </w:p>
    <w:p w14:paraId="0943EB7C" w14:textId="44233700" w:rsidR="009E3C7B" w:rsidRPr="00651985" w:rsidRDefault="009E3C7B" w:rsidP="009E3C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985">
        <w:rPr>
          <w:rFonts w:ascii="Times New Roman" w:hAnsi="Times New Roman" w:cs="Times New Roman"/>
          <w:b/>
          <w:bCs/>
          <w:sz w:val="26"/>
          <w:szCs w:val="26"/>
        </w:rPr>
        <w:t>§1</w:t>
      </w:r>
    </w:p>
    <w:p w14:paraId="5030A781" w14:textId="283914B7" w:rsidR="009E3C7B" w:rsidRPr="00651985" w:rsidRDefault="009E3C7B" w:rsidP="0065198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51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§45 przyjmuje brzmienie:</w:t>
      </w:r>
    </w:p>
    <w:p w14:paraId="7596EF21" w14:textId="3E1ECE70" w:rsidR="009E3C7B" w:rsidRPr="00651985" w:rsidRDefault="009E3C7B" w:rsidP="009E3C7B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519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Ocenianie w klasach I-III pełni funkcję kontrolną, informacyjną i motywacyjną. Oprócz tego ocena opisowa jest oceną klasyfikacyjną. Opis osiągnięć ucznia to kontrola spełnienia przez niego wymagań edukacyjnych, a zarazem informacja o tym dla ucznia i rodzica. Wszystkie wymagania są sprawdzane i oceniane na bieżąco w</w:t>
      </w:r>
      <w:r w:rsidR="006902E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6519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różnych formach aktywności. Oceny bieżące wyrażone są informacją zwrotną, które oznaczają odpowiedni poziom osiągnięć. Szczegóły oceniania zawiera przedmiotowy system oceniania uczniów klas I-III.</w:t>
      </w:r>
    </w:p>
    <w:p w14:paraId="3A60BB13" w14:textId="77777777" w:rsidR="009E3C7B" w:rsidRPr="00651985" w:rsidRDefault="009E3C7B" w:rsidP="009E3C7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BF5ABEF" w14:textId="766FAF2F" w:rsidR="009E3C7B" w:rsidRPr="00651985" w:rsidRDefault="009E3C7B" w:rsidP="0065198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51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§46 przyjmuje brzmienie:</w:t>
      </w:r>
    </w:p>
    <w:p w14:paraId="0AD1B61C" w14:textId="77777777" w:rsidR="009E3C7B" w:rsidRPr="00651985" w:rsidRDefault="009E3C7B" w:rsidP="009E3C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519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1.W klasach I-III ocena z zachowania ucznia wyrażona jest w formie oceny opisowej ustalonej na podstawie obserwacji ucznia, jego pracy oraz zapisów w dzienniku elektronicznym. Szczegóły oceniania zawiera przedmiotowy system oceniania uczniów klas I-III.</w:t>
      </w:r>
    </w:p>
    <w:p w14:paraId="28F821DB" w14:textId="39C03FB2" w:rsidR="00651985" w:rsidRPr="00651985" w:rsidRDefault="00651985" w:rsidP="006519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51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§2</w:t>
      </w:r>
    </w:p>
    <w:p w14:paraId="2A4B4DB3" w14:textId="77777777" w:rsidR="00651985" w:rsidRPr="00651985" w:rsidRDefault="00651985" w:rsidP="0065198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-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651985">
        <w:rPr>
          <w:rFonts w:ascii="Times New Roman" w:hAnsi="Times New Roman" w:cs="Times New Roman"/>
          <w:sz w:val="26"/>
          <w:szCs w:val="26"/>
        </w:rPr>
        <w:t>Pozostała treść statutu nie ulega zmianie</w:t>
      </w:r>
    </w:p>
    <w:p w14:paraId="7375E67C" w14:textId="152F0E5B" w:rsidR="00651985" w:rsidRPr="00651985" w:rsidRDefault="00651985" w:rsidP="0065198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right="-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651985">
        <w:rPr>
          <w:rFonts w:ascii="Times New Roman" w:hAnsi="Times New Roman" w:cs="Times New Roman"/>
          <w:sz w:val="26"/>
          <w:szCs w:val="26"/>
        </w:rPr>
        <w:t>Niniejszy aneks wchodzi w życie 30 sierpnia 2024 r.</w:t>
      </w:r>
    </w:p>
    <w:p w14:paraId="65F0566E" w14:textId="77777777" w:rsidR="009E3C7B" w:rsidRPr="00651985" w:rsidRDefault="009E3C7B" w:rsidP="009E3C7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E3C7B" w:rsidRPr="0065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0E4"/>
    <w:multiLevelType w:val="hybridMultilevel"/>
    <w:tmpl w:val="D422988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C737F86"/>
    <w:multiLevelType w:val="hybridMultilevel"/>
    <w:tmpl w:val="D42298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43307E5"/>
    <w:multiLevelType w:val="hybridMultilevel"/>
    <w:tmpl w:val="124E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B"/>
    <w:rsid w:val="00354BC1"/>
    <w:rsid w:val="006345B9"/>
    <w:rsid w:val="00651985"/>
    <w:rsid w:val="006902E2"/>
    <w:rsid w:val="009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0C02"/>
  <w15:chartTrackingRefBased/>
  <w15:docId w15:val="{17A34F6E-CFF4-482C-BA81-451F66EC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3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3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3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3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3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3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3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3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3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3C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3C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3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3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3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3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3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3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3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3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3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3C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3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3C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3C7B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Krywult</dc:creator>
  <cp:keywords/>
  <dc:description/>
  <cp:lastModifiedBy>user</cp:lastModifiedBy>
  <cp:revision>2</cp:revision>
  <cp:lastPrinted>2024-10-14T09:06:00Z</cp:lastPrinted>
  <dcterms:created xsi:type="dcterms:W3CDTF">2024-10-14T09:08:00Z</dcterms:created>
  <dcterms:modified xsi:type="dcterms:W3CDTF">2024-10-14T09:08:00Z</dcterms:modified>
</cp:coreProperties>
</file>